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leftChars="0" w:right="0" w:firstLine="0" w:firstLineChars="0"/>
        <w:jc w:val="center"/>
        <w:textAlignment w:val="baseline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vertAlign w:val="baseline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vertAlign w:val="baseline"/>
        </w:rPr>
        <w:t>云南省资源再生二手车行业协会入会须知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leftChars="0" w:right="0" w:firstLine="0" w:firstLineChars="0"/>
        <w:jc w:val="both"/>
        <w:textAlignment w:val="baseline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vertAlign w:val="baseline"/>
        </w:rPr>
        <w:t>一、入会条件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申请加入本协会的会员，必须具备下列条件：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（一）拥护本协会《章程》;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（二）有加入本协会的意愿;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（三）合法从事废旧商品（再生资源）回收、加工、利用交易；报废汽车回收、拆解及零部件再制造；二手车交易、经销、租赁、置换、评估、经纪；机动车拍卖、典当；网络信息、二手商品交易、经销等业务；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（四）符合相关行业准入规定，具有相应经营场所、设施设备、资金等条件。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二、入会程序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（一）申请单位向协会秘书处提交入会申请材料;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（二）经理事会讨论是否通过;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（三）通过后，填写入会登记表；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（四）由理事会或理事会授权的机构颁发会员证书。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三、申请材料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申请入会需提交以下材料：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（一）入会申请书；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（二）企业简介；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（三）《云南省资源再生二手车行业协会入会申请表》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（四）企业《营业执照》、《机构代码证》、《税务登记证》及相关行业经营许可证复印件；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（五）企业法人代表身份证复印件。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（注：以上材料需打包为一个压缩文件提交，以公司名称命名）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四、会费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单位会员：2000元/年；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理事单位：5000元/年；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副会长：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0000元/年；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会长单位：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0000元/年。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张艳琳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联系方式：0871-68408551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38" w:leftChars="304" w:right="0" w:rightChars="0" w:hanging="1600" w:hangingChars="5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通讯地址：昆明市西山区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永昌街道办事处共信时代广场B栋1508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1"/>
        <w:gridCol w:w="1190"/>
        <w:gridCol w:w="255"/>
        <w:gridCol w:w="765"/>
        <w:gridCol w:w="1008"/>
        <w:gridCol w:w="867"/>
        <w:gridCol w:w="156"/>
        <w:gridCol w:w="584"/>
        <w:gridCol w:w="2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288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云南省资源再生二手车行业协会入会申请表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5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8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8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 责 人</w:t>
            </w: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    真</w:t>
            </w: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Q Q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邮编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5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入会志愿</w:t>
            </w:r>
          </w:p>
        </w:tc>
        <w:tc>
          <w:tcPr>
            <w:tcW w:w="68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8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    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68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2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  注</w:t>
            </w:r>
          </w:p>
        </w:tc>
        <w:tc>
          <w:tcPr>
            <w:tcW w:w="68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88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填表日期：　　　年　　月　　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E527E"/>
    <w:rsid w:val="0E08738E"/>
    <w:rsid w:val="3D8A2B6A"/>
    <w:rsid w:val="70B47392"/>
    <w:rsid w:val="7CEE52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2016-08-04T02:20:00Z</dcterms:created>
  <dc:creator>Administrator</dc:creator>
  <cp:lastModifiedBy>协会系统维护</cp:lastModifiedBy>
  <dcterms:modified xsi:type="dcterms:W3CDTF">2020-03-16T02:22:25Z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